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8AE4" w14:textId="77777777" w:rsidR="00930273" w:rsidRPr="00F359F8" w:rsidRDefault="00930273" w:rsidP="00930273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OSNOVNA ŠKOLA EUGENA KVATERNIKA</w:t>
      </w:r>
    </w:p>
    <w:p w14:paraId="005104A7" w14:textId="77777777" w:rsidR="00930273" w:rsidRPr="00F359F8" w:rsidRDefault="00930273" w:rsidP="00930273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ŠKOLSKA 4, 10410 VELIKA GORICA</w:t>
      </w:r>
    </w:p>
    <w:p w14:paraId="3F2C3A82" w14:textId="77777777" w:rsidR="00930273" w:rsidRPr="00F359F8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993A5C">
        <w:rPr>
          <w:sz w:val="24"/>
          <w:szCs w:val="24"/>
        </w:rPr>
        <w:t>119-01/20-01-1</w:t>
      </w:r>
    </w:p>
    <w:p w14:paraId="1ECD5DC7" w14:textId="77777777" w:rsidR="00930273" w:rsidRPr="00F359F8" w:rsidRDefault="00993A5C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URBROJ:238/31-17-01-20-118</w:t>
      </w:r>
    </w:p>
    <w:p w14:paraId="47936745" w14:textId="77777777" w:rsidR="00930273" w:rsidRDefault="00930273" w:rsidP="00930273">
      <w:pPr>
        <w:spacing w:after="0"/>
        <w:rPr>
          <w:sz w:val="24"/>
          <w:szCs w:val="24"/>
        </w:rPr>
      </w:pPr>
      <w:r w:rsidRPr="00F359F8">
        <w:rPr>
          <w:sz w:val="24"/>
          <w:szCs w:val="24"/>
        </w:rPr>
        <w:t>Velika Gorica</w:t>
      </w:r>
      <w:r w:rsidR="00993A5C">
        <w:rPr>
          <w:sz w:val="24"/>
          <w:szCs w:val="24"/>
        </w:rPr>
        <w:t>, 27.10</w:t>
      </w:r>
      <w:r>
        <w:rPr>
          <w:sz w:val="24"/>
          <w:szCs w:val="24"/>
        </w:rPr>
        <w:t>.2020.</w:t>
      </w:r>
    </w:p>
    <w:p w14:paraId="7CEDA2F2" w14:textId="77777777" w:rsidR="00930273" w:rsidRDefault="00930273" w:rsidP="00930273">
      <w:pPr>
        <w:spacing w:after="0"/>
        <w:rPr>
          <w:sz w:val="24"/>
          <w:szCs w:val="24"/>
        </w:rPr>
      </w:pPr>
    </w:p>
    <w:p w14:paraId="439118CC" w14:textId="77777777"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14:paraId="30711FC1" w14:textId="77777777" w:rsidR="00930273" w:rsidRDefault="00930273" w:rsidP="00930273">
      <w:pPr>
        <w:spacing w:after="0"/>
        <w:rPr>
          <w:sz w:val="24"/>
          <w:szCs w:val="24"/>
        </w:rPr>
      </w:pPr>
    </w:p>
    <w:p w14:paraId="7EDBFA30" w14:textId="77777777" w:rsidR="00930273" w:rsidRDefault="00930273" w:rsidP="00930273">
      <w:pPr>
        <w:spacing w:after="0"/>
        <w:rPr>
          <w:sz w:val="24"/>
          <w:szCs w:val="24"/>
        </w:rPr>
      </w:pPr>
    </w:p>
    <w:p w14:paraId="581A03CA" w14:textId="77777777" w:rsidR="00930273" w:rsidRPr="00F359F8" w:rsidRDefault="00930273" w:rsidP="00930273">
      <w:pPr>
        <w:spacing w:after="0"/>
        <w:jc w:val="center"/>
        <w:rPr>
          <w:b/>
          <w:sz w:val="24"/>
          <w:szCs w:val="24"/>
        </w:rPr>
      </w:pPr>
      <w:r w:rsidRPr="00F359F8">
        <w:rPr>
          <w:b/>
          <w:sz w:val="24"/>
          <w:szCs w:val="24"/>
        </w:rPr>
        <w:t>Odluku o terminu, mjestu održavanja i sadržaja te području vrednovanja kandidata prijavljenih na natječaj za radno mjes</w:t>
      </w:r>
      <w:r>
        <w:rPr>
          <w:b/>
          <w:sz w:val="24"/>
          <w:szCs w:val="24"/>
        </w:rPr>
        <w:t xml:space="preserve">to </w:t>
      </w:r>
      <w:r w:rsidR="00993A5C">
        <w:rPr>
          <w:b/>
          <w:sz w:val="24"/>
          <w:szCs w:val="24"/>
        </w:rPr>
        <w:t>PEDAGOGA ŠKOLE</w:t>
      </w:r>
    </w:p>
    <w:p w14:paraId="79103C10" w14:textId="77777777" w:rsidR="00930273" w:rsidRDefault="00930273" w:rsidP="00930273">
      <w:pPr>
        <w:spacing w:after="0"/>
        <w:rPr>
          <w:sz w:val="24"/>
          <w:szCs w:val="24"/>
        </w:rPr>
      </w:pPr>
    </w:p>
    <w:p w14:paraId="7EDD304A" w14:textId="77777777" w:rsidR="00930273" w:rsidRDefault="00930273" w:rsidP="00930273">
      <w:pPr>
        <w:spacing w:after="0"/>
        <w:rPr>
          <w:sz w:val="24"/>
          <w:szCs w:val="24"/>
        </w:rPr>
      </w:pPr>
    </w:p>
    <w:p w14:paraId="0692781A" w14:textId="77777777" w:rsidR="00930273" w:rsidRDefault="00993A5C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12.10</w:t>
      </w:r>
      <w:r w:rsidR="00930273">
        <w:rPr>
          <w:sz w:val="24"/>
          <w:szCs w:val="24"/>
        </w:rPr>
        <w:t xml:space="preserve">.2020. na mrežnim stranicama i oglasnim pločama Hrvatskog zavoda za zapošljavanje i mrežnoj stranici i oglasnoj ploči Škole objavljen je natječaj za radno mjesto </w:t>
      </w:r>
      <w:r>
        <w:rPr>
          <w:sz w:val="24"/>
          <w:szCs w:val="24"/>
        </w:rPr>
        <w:t xml:space="preserve">PEDAGOGA ŠKOLE na </w:t>
      </w:r>
      <w:r w:rsidR="00930273">
        <w:rPr>
          <w:sz w:val="24"/>
          <w:szCs w:val="24"/>
        </w:rPr>
        <w:t>određeno, puno (40 sati ukupno tjedno)</w:t>
      </w:r>
      <w:r w:rsidR="00930273" w:rsidRPr="00F359F8">
        <w:rPr>
          <w:sz w:val="24"/>
          <w:szCs w:val="24"/>
        </w:rPr>
        <w:t xml:space="preserve"> </w:t>
      </w:r>
      <w:r w:rsidR="00930273">
        <w:rPr>
          <w:sz w:val="24"/>
          <w:szCs w:val="24"/>
        </w:rPr>
        <w:t>radno vrijeme.</w:t>
      </w:r>
    </w:p>
    <w:p w14:paraId="3C16429B" w14:textId="77777777" w:rsidR="00930273" w:rsidRDefault="00930273" w:rsidP="00930273">
      <w:pPr>
        <w:spacing w:after="0"/>
        <w:rPr>
          <w:sz w:val="24"/>
          <w:szCs w:val="24"/>
        </w:rPr>
      </w:pPr>
    </w:p>
    <w:p w14:paraId="3D0600E3" w14:textId="77777777"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14:paraId="2A5CD05E" w14:textId="77777777"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14:paraId="45B28010" w14:textId="77777777" w:rsidR="00930273" w:rsidRPr="00096DD7" w:rsidRDefault="0060427F" w:rsidP="00930273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Zakon</w:t>
      </w:r>
      <w:r w:rsidR="00930273" w:rsidRPr="00930273">
        <w:rPr>
          <w:rFonts w:cstheme="minorHAnsi"/>
          <w:sz w:val="24"/>
          <w:szCs w:val="24"/>
        </w:rPr>
        <w:t xml:space="preserve"> o odgoju i obrazovanju u osnovnoj i srednjoj školi („Narodne novine“ broj </w:t>
      </w:r>
      <w:r w:rsidR="00930273" w:rsidRPr="00930273">
        <w:rPr>
          <w:rFonts w:cstheme="minorHAnsi"/>
          <w:color w:val="000000"/>
          <w:sz w:val="24"/>
          <w:szCs w:val="24"/>
        </w:rPr>
        <w:t>87/08., 86/09., 92/10., 105/10.</w:t>
      </w:r>
      <w:r w:rsidR="00930273" w:rsidRPr="00930273">
        <w:rPr>
          <w:rFonts w:cstheme="minorHAnsi"/>
          <w:color w:val="000000"/>
          <w:sz w:val="24"/>
          <w:szCs w:val="24"/>
          <w:lang w:eastAsia="hr-HR"/>
        </w:rPr>
        <w:t>-</w:t>
      </w:r>
      <w:r w:rsidR="00930273" w:rsidRPr="00930273">
        <w:rPr>
          <w:rFonts w:cstheme="minorHAnsi"/>
          <w:color w:val="000000"/>
          <w:sz w:val="24"/>
          <w:szCs w:val="24"/>
        </w:rPr>
        <w:t xml:space="preserve">ispr, 90/11.,5/12., 16/12., 86/12., 94/13., 136/14.-RUSRH, </w:t>
      </w:r>
      <w:r w:rsidR="00930273" w:rsidRPr="00930273">
        <w:rPr>
          <w:rFonts w:cstheme="minorHAnsi"/>
          <w:bCs/>
          <w:color w:val="000000"/>
          <w:sz w:val="24"/>
          <w:szCs w:val="24"/>
        </w:rPr>
        <w:t>152/14.,</w:t>
      </w:r>
      <w:r w:rsidR="00930273" w:rsidRPr="0093027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30273" w:rsidRPr="00930273">
        <w:rPr>
          <w:rFonts w:cstheme="minorHAnsi"/>
          <w:sz w:val="24"/>
          <w:szCs w:val="24"/>
        </w:rPr>
        <w:t>7/17. i 68/18., 98/19.</w:t>
      </w:r>
      <w:r w:rsidR="00930273" w:rsidRPr="00930273">
        <w:rPr>
          <w:rFonts w:cstheme="minorHAnsi"/>
          <w:color w:val="000000"/>
          <w:sz w:val="24"/>
          <w:szCs w:val="24"/>
        </w:rPr>
        <w:t>)</w:t>
      </w:r>
    </w:p>
    <w:p w14:paraId="6BE7BE73" w14:textId="77777777" w:rsidR="00096DD7" w:rsidRDefault="00096DD7" w:rsidP="00096DD7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>Pravilnik o načinima, postupcima i elementima vrednovanja učenika u osnovnoj i srednjoj školi (NN 112/2010, 82/2019)</w:t>
      </w:r>
    </w:p>
    <w:p w14:paraId="34823D69" w14:textId="77777777" w:rsidR="00096DD7" w:rsidRPr="00096DD7" w:rsidRDefault="00096DD7" w:rsidP="00096DD7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>Pravilnik o kriterijima za izricanje pedagoških mjera (94/2018, 3/2017)</w:t>
      </w:r>
    </w:p>
    <w:p w14:paraId="037AB3E6" w14:textId="77777777" w:rsidR="00096DD7" w:rsidRPr="00096DD7" w:rsidRDefault="00096DD7" w:rsidP="00096DD7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>Pravilnik o načinu postupanja odgojno – obrazovanih radnika školskih ustanova u poduzimanju mjera zaštite prava učenika te prijave svakog kršenja tih prava (NN 132/2013)</w:t>
      </w:r>
    </w:p>
    <w:p w14:paraId="15542E5D" w14:textId="77777777" w:rsidR="00096DD7" w:rsidRPr="00096DD7" w:rsidRDefault="00096DD7" w:rsidP="00096DD7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>Pravilnik o osnovnoškolskom i srednjoškolskom odgoju i obrazovanju učenika s teškoćama u razvoju (NN 24/2015)</w:t>
      </w:r>
    </w:p>
    <w:p w14:paraId="598354EA" w14:textId="77777777" w:rsidR="00096DD7" w:rsidRPr="00096DD7" w:rsidRDefault="00096DD7" w:rsidP="00096DD7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Pravilnik o tjednim radnim obvezama učitelja i stručnih suradnika u osnovnoj školi (NN 34/2014, 40/2014, 103/2014 i 102/2019) </w:t>
      </w:r>
    </w:p>
    <w:p w14:paraId="1E5D7884" w14:textId="77777777" w:rsidR="00096DD7" w:rsidRPr="00096DD7" w:rsidRDefault="00096DD7" w:rsidP="00096DD7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Pravilnik o pedagoškoj dokumentaciji i evidenciji te javnim ispravama u školskim ustanovama (NN 47/2017</w:t>
      </w:r>
      <w:r w:rsidR="005B613E">
        <w:rPr>
          <w:rFonts w:eastAsia="Times New Roman" w:cstheme="minorHAnsi"/>
          <w:color w:val="000000"/>
          <w:sz w:val="24"/>
          <w:szCs w:val="24"/>
          <w:lang w:eastAsia="hr-HR"/>
        </w:rPr>
        <w:t>, 76/2019</w:t>
      </w:r>
      <w:r w:rsidRPr="00096DD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) </w:t>
      </w:r>
    </w:p>
    <w:p w14:paraId="02E51BD3" w14:textId="77777777" w:rsidR="00096DD7" w:rsidRDefault="00096DD7" w:rsidP="00096DD7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Statut škole</w:t>
      </w:r>
    </w:p>
    <w:p w14:paraId="2A692626" w14:textId="77777777" w:rsidR="00096DD7" w:rsidRDefault="00096DD7" w:rsidP="00096DD7">
      <w:pPr>
        <w:numPr>
          <w:ilvl w:val="0"/>
          <w:numId w:val="2"/>
        </w:num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Pravilnik o kućnom redu škole</w:t>
      </w:r>
    </w:p>
    <w:p w14:paraId="1EE95800" w14:textId="77777777" w:rsidR="00096DD7" w:rsidRPr="00930273" w:rsidRDefault="00096DD7" w:rsidP="00096DD7">
      <w:pPr>
        <w:shd w:val="clear" w:color="auto" w:fill="FFFFFF"/>
        <w:spacing w:before="120" w:after="12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78E1BA75" w14:textId="77777777" w:rsidR="00930273" w:rsidRDefault="00930273" w:rsidP="00930273">
      <w:pPr>
        <w:spacing w:after="0"/>
        <w:rPr>
          <w:sz w:val="24"/>
          <w:szCs w:val="24"/>
        </w:rPr>
      </w:pPr>
    </w:p>
    <w:p w14:paraId="06BB1F21" w14:textId="5BCB7E3F"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Provjera se sastoji od dva dijela, pismenog i usmenog. </w:t>
      </w:r>
      <w:r w:rsidRPr="00241ECE">
        <w:rPr>
          <w:sz w:val="24"/>
          <w:szCs w:val="24"/>
        </w:rPr>
        <w:t>Pismeni dio</w:t>
      </w:r>
      <w:r>
        <w:rPr>
          <w:sz w:val="24"/>
          <w:szCs w:val="24"/>
        </w:rPr>
        <w:t xml:space="preserve"> s kandidatom obavit će se u </w:t>
      </w:r>
      <w:r w:rsidR="00993A5C">
        <w:rPr>
          <w:sz w:val="24"/>
          <w:szCs w:val="24"/>
        </w:rPr>
        <w:t>petak, 30.10.</w:t>
      </w:r>
      <w:r w:rsidRPr="00241ECE">
        <w:rPr>
          <w:sz w:val="24"/>
          <w:szCs w:val="24"/>
        </w:rPr>
        <w:t xml:space="preserve">2020., u </w:t>
      </w:r>
      <w:r w:rsidR="00993A5C">
        <w:rPr>
          <w:sz w:val="24"/>
          <w:szCs w:val="24"/>
        </w:rPr>
        <w:t>1</w:t>
      </w:r>
      <w:r w:rsidR="002B6B9D">
        <w:rPr>
          <w:sz w:val="24"/>
          <w:szCs w:val="24"/>
        </w:rPr>
        <w:t>0</w:t>
      </w:r>
      <w:r w:rsidRPr="00241ECE">
        <w:rPr>
          <w:sz w:val="24"/>
          <w:szCs w:val="24"/>
        </w:rPr>
        <w:t>,00 sati</w:t>
      </w:r>
      <w:r>
        <w:rPr>
          <w:sz w:val="24"/>
          <w:szCs w:val="24"/>
        </w:rPr>
        <w:t xml:space="preserve"> u školskoj učionici, u prostoru Osnovne škole Eugena Kvaternika, Velika Gorica. </w:t>
      </w:r>
      <w:r w:rsidRPr="00241ECE">
        <w:rPr>
          <w:sz w:val="24"/>
          <w:szCs w:val="24"/>
        </w:rPr>
        <w:t>Usmeni dio</w:t>
      </w:r>
      <w:r>
        <w:rPr>
          <w:sz w:val="24"/>
          <w:szCs w:val="24"/>
        </w:rPr>
        <w:t xml:space="preserve"> (razgovor, int</w:t>
      </w:r>
      <w:r w:rsidR="00993A5C">
        <w:rPr>
          <w:sz w:val="24"/>
          <w:szCs w:val="24"/>
        </w:rPr>
        <w:t>ervju) održat će se u srijedu, 4.11</w:t>
      </w:r>
      <w:r w:rsidRPr="00241ECE">
        <w:rPr>
          <w:sz w:val="24"/>
          <w:szCs w:val="24"/>
        </w:rPr>
        <w:t xml:space="preserve">.2020., </w:t>
      </w:r>
      <w:r w:rsidRPr="00993A5C">
        <w:rPr>
          <w:sz w:val="24"/>
          <w:szCs w:val="24"/>
        </w:rPr>
        <w:t>u</w:t>
      </w:r>
      <w:r w:rsidR="00993A5C" w:rsidRPr="00993A5C">
        <w:rPr>
          <w:sz w:val="24"/>
          <w:szCs w:val="24"/>
        </w:rPr>
        <w:t xml:space="preserve">  </w:t>
      </w:r>
      <w:r w:rsidR="00993A5C">
        <w:rPr>
          <w:sz w:val="24"/>
          <w:szCs w:val="24"/>
        </w:rPr>
        <w:t>13</w:t>
      </w:r>
      <w:r w:rsidRPr="00993A5C">
        <w:rPr>
          <w:sz w:val="24"/>
          <w:szCs w:val="24"/>
        </w:rPr>
        <w:t>,00</w:t>
      </w:r>
      <w:r w:rsidRPr="00241ECE">
        <w:rPr>
          <w:sz w:val="24"/>
          <w:szCs w:val="24"/>
        </w:rPr>
        <w:t xml:space="preserve"> sati u</w:t>
      </w:r>
      <w:r w:rsidR="00993A5C">
        <w:rPr>
          <w:sz w:val="24"/>
          <w:szCs w:val="24"/>
        </w:rPr>
        <w:t xml:space="preserve"> školskoj učionici</w:t>
      </w:r>
      <w:r>
        <w:rPr>
          <w:sz w:val="24"/>
          <w:szCs w:val="24"/>
        </w:rPr>
        <w:t>, u prostoru Osnovne škole Eugena Kvaternika. Usmenom dijelu testiranja pristupaju kandidati koji na pisanom dijelu ostvare najmanje 50% od ukupnog broja bodova.</w:t>
      </w:r>
    </w:p>
    <w:p w14:paraId="53A5FBF2" w14:textId="77777777"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Ako kandidat ne pristupi testiranju, smatra se da je povukao prijavu za natječaj.</w:t>
      </w:r>
    </w:p>
    <w:p w14:paraId="21BF4D48" w14:textId="77777777" w:rsidR="00930273" w:rsidRDefault="00930273" w:rsidP="00930273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14:paraId="430478E1" w14:textId="77777777" w:rsidR="00930273" w:rsidRDefault="00930273" w:rsidP="00930273">
      <w:pPr>
        <w:spacing w:after="0"/>
        <w:rPr>
          <w:sz w:val="24"/>
          <w:szCs w:val="24"/>
        </w:rPr>
      </w:pPr>
    </w:p>
    <w:p w14:paraId="1D9E32A5" w14:textId="77777777" w:rsidR="00930273" w:rsidRDefault="00930273" w:rsidP="00930273">
      <w:pPr>
        <w:spacing w:after="0"/>
        <w:rPr>
          <w:sz w:val="24"/>
          <w:szCs w:val="24"/>
        </w:rPr>
      </w:pPr>
    </w:p>
    <w:p w14:paraId="5909B4CA" w14:textId="77777777" w:rsidR="00930273" w:rsidRDefault="00930273" w:rsidP="00930273">
      <w:pPr>
        <w:spacing w:after="0"/>
        <w:rPr>
          <w:sz w:val="24"/>
          <w:szCs w:val="24"/>
        </w:rPr>
      </w:pPr>
    </w:p>
    <w:p w14:paraId="646982D8" w14:textId="77777777" w:rsidR="00930273" w:rsidRDefault="00930273" w:rsidP="0093027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14:paraId="3ECD9407" w14:textId="77777777" w:rsidR="00930273" w:rsidRPr="00304C10" w:rsidRDefault="00930273" w:rsidP="0093027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5E6B">
        <w:rPr>
          <w:sz w:val="24"/>
          <w:szCs w:val="24"/>
        </w:rPr>
        <w:t>Gordana Novković Poje</w:t>
      </w:r>
    </w:p>
    <w:p w14:paraId="6FB4982C" w14:textId="77777777" w:rsidR="00930273" w:rsidRDefault="00930273" w:rsidP="00930273">
      <w:pPr>
        <w:spacing w:after="0"/>
        <w:rPr>
          <w:sz w:val="24"/>
          <w:szCs w:val="24"/>
        </w:rPr>
      </w:pPr>
    </w:p>
    <w:p w14:paraId="7E3EC2B2" w14:textId="77777777" w:rsidR="00930273" w:rsidRPr="00F359F8" w:rsidRDefault="00930273" w:rsidP="00930273">
      <w:pPr>
        <w:spacing w:after="0"/>
        <w:rPr>
          <w:sz w:val="24"/>
          <w:szCs w:val="24"/>
        </w:rPr>
      </w:pPr>
    </w:p>
    <w:p w14:paraId="48C02A76" w14:textId="77777777" w:rsidR="002676FC" w:rsidRDefault="002676FC"/>
    <w:sectPr w:rsidR="0026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73"/>
    <w:rsid w:val="00096DD7"/>
    <w:rsid w:val="002676FC"/>
    <w:rsid w:val="002B5E6B"/>
    <w:rsid w:val="002B6B9D"/>
    <w:rsid w:val="003E2AA5"/>
    <w:rsid w:val="005B613E"/>
    <w:rsid w:val="0060427F"/>
    <w:rsid w:val="00930273"/>
    <w:rsid w:val="009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1CD"/>
  <w15:docId w15:val="{3051187E-33FE-43B4-B99B-D50EAA25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2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Davorka Facko-Vnučec</cp:lastModifiedBy>
  <cp:revision>6</cp:revision>
  <dcterms:created xsi:type="dcterms:W3CDTF">2020-10-27T12:50:00Z</dcterms:created>
  <dcterms:modified xsi:type="dcterms:W3CDTF">2020-10-27T15:00:00Z</dcterms:modified>
</cp:coreProperties>
</file>